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601" w:rsidRDefault="00B14E77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2204"/>
        <w:gridCol w:w="2401"/>
      </w:tblGrid>
      <w:tr w:rsidR="00464601">
        <w:tc>
          <w:tcPr>
            <w:tcW w:w="4745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04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01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464601">
        <w:tc>
          <w:tcPr>
            <w:tcW w:w="4745" w:type="dxa"/>
          </w:tcPr>
          <w:p w:rsidR="00464601" w:rsidRDefault="00B14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Job for Me</w:t>
            </w:r>
          </w:p>
        </w:tc>
        <w:tc>
          <w:tcPr>
            <w:tcW w:w="2204" w:type="dxa"/>
          </w:tcPr>
          <w:p w:rsidR="00464601" w:rsidRDefault="00B14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K-2</w:t>
            </w:r>
          </w:p>
        </w:tc>
        <w:tc>
          <w:tcPr>
            <w:tcW w:w="2401" w:type="dxa"/>
          </w:tcPr>
          <w:p w:rsidR="00464601" w:rsidRDefault="00B14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</w:tr>
    </w:tbl>
    <w:p w:rsidR="00464601" w:rsidRDefault="00464601"/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2560"/>
        <w:gridCol w:w="4569"/>
      </w:tblGrid>
      <w:tr w:rsidR="00464601">
        <w:tc>
          <w:tcPr>
            <w:tcW w:w="2221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560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569" w:type="dxa"/>
          </w:tcPr>
          <w:p w:rsidR="00464601" w:rsidRDefault="00B14E77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464601">
        <w:tc>
          <w:tcPr>
            <w:tcW w:w="2221" w:type="dxa"/>
          </w:tcPr>
          <w:p w:rsidR="00464601" w:rsidRDefault="00B14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2560" w:type="dxa"/>
          </w:tcPr>
          <w:p w:rsidR="00464601" w:rsidRDefault="00B14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1, 2, 5</w:t>
            </w:r>
          </w:p>
        </w:tc>
        <w:tc>
          <w:tcPr>
            <w:tcW w:w="4569" w:type="dxa"/>
          </w:tcPr>
          <w:p w:rsidR="00464601" w:rsidRDefault="00464601"/>
        </w:tc>
      </w:tr>
    </w:tbl>
    <w:p w:rsidR="00464601" w:rsidRDefault="00464601"/>
    <w:p w:rsidR="00464601" w:rsidRDefault="00B14E7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464601" w:rsidRDefault="00B14E77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 one’s own personal preferences as related to careers and interests</w:t>
      </w:r>
    </w:p>
    <w:p w:rsidR="00464601" w:rsidRDefault="00B14E77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 and become acquainted with a variety of occupations</w:t>
      </w:r>
    </w:p>
    <w:p w:rsidR="00464601" w:rsidRDefault="00B14E7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464601" w:rsidRDefault="00B14E77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“What Would You Do?” poem (attached)</w:t>
      </w:r>
    </w:p>
    <w:p w:rsidR="00464601" w:rsidRDefault="00B14E77">
      <w:pPr>
        <w:numPr>
          <w:ilvl w:val="0"/>
          <w:numId w:val="1"/>
        </w:numPr>
        <w:spacing w:after="0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“A Job for Me” booklet (attached)</w:t>
      </w:r>
    </w:p>
    <w:p w:rsidR="00464601" w:rsidRDefault="00464601">
      <w:pPr>
        <w:spacing w:after="0"/>
      </w:pPr>
    </w:p>
    <w:p w:rsidR="00464601" w:rsidRDefault="00B14E7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 the poem “What Would You Do?” by Lucia Henry. If possible, use different puppets or pictures to represent each job. 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recite the first part of the poem asking each worker what they do.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 each student “A Job for Me” booklet. Have studen</w:t>
      </w:r>
      <w:r>
        <w:rPr>
          <w:rFonts w:ascii="Times New Roman" w:eastAsia="Times New Roman" w:hAnsi="Times New Roman" w:cs="Times New Roman"/>
          <w:sz w:val="24"/>
        </w:rPr>
        <w:t>ts write his/her name on the cover of his/her book.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 each page with students, one page at a time.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complete the sentence on each page and draw pictures that illustrate their sentence.</w:t>
      </w:r>
    </w:p>
    <w:p w:rsidR="00464601" w:rsidRDefault="00B14E7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share their individual page of the boo</w:t>
      </w:r>
      <w:r>
        <w:rPr>
          <w:rFonts w:ascii="Times New Roman" w:eastAsia="Times New Roman" w:hAnsi="Times New Roman" w:cs="Times New Roman"/>
          <w:sz w:val="24"/>
        </w:rPr>
        <w:t>klet with the class.</w:t>
      </w:r>
    </w:p>
    <w:p w:rsidR="00464601" w:rsidRDefault="00464601"/>
    <w:p w:rsidR="00464601" w:rsidRDefault="00B14E7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Adapted from: </w:t>
      </w:r>
    </w:p>
    <w:p w:rsidR="00464601" w:rsidRDefault="00B14E77">
      <w:proofErr w:type="gramStart"/>
      <w:r>
        <w:rPr>
          <w:rFonts w:ascii="Times New Roman" w:eastAsia="Times New Roman" w:hAnsi="Times New Roman" w:cs="Times New Roman"/>
          <w:i/>
          <w:sz w:val="24"/>
        </w:rPr>
        <w:t>Omaha Public Schools Career-Occupational Elementary Guidance Curriculum K-6.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(2006).</w:t>
      </w:r>
    </w:p>
    <w:p w:rsidR="00464601" w:rsidRDefault="00B14E77">
      <w:r>
        <w:br w:type="page"/>
      </w:r>
    </w:p>
    <w:p w:rsidR="00464601" w:rsidRDefault="00B14E77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Teacher, Teacher,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teach you reading</w:t>
      </w:r>
    </w:p>
    <w:p w:rsidR="00464601" w:rsidRDefault="00B14E77">
      <w:pP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And writing, too.</w:t>
      </w:r>
      <w:proofErr w:type="gramEnd"/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Doctor, Doctor,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help when you’re sick</w:t>
      </w:r>
    </w:p>
    <w:p w:rsidR="00464601" w:rsidRDefault="00B14E77">
      <w:pP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With a cold or the flu.</w:t>
      </w:r>
      <w:proofErr w:type="gramEnd"/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Counselor, Counselor,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help you with problems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And I care about you.</w:t>
      </w: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Firefighter, Firefighter,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Who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help fight fires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That might hurt you.</w:t>
      </w: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Officer, Officer,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help you stay safe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In all that you do.</w:t>
      </w: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Dentist, Dentist,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do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 clean your teeth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And keep your gums healthy too.</w:t>
      </w: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Children, Children,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will you do?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When you grow up,</w:t>
      </w:r>
    </w:p>
    <w:p w:rsidR="00464601" w:rsidRDefault="00B14E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What job is for you?</w:t>
      </w:r>
    </w:p>
    <w:p w:rsidR="00464601" w:rsidRDefault="00B14E77">
      <w:r>
        <w:br w:type="page"/>
      </w:r>
    </w:p>
    <w:p w:rsidR="00464601" w:rsidRDefault="00464601">
      <w:pPr>
        <w:jc w:val="center"/>
      </w:pPr>
    </w:p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96"/>
        </w:rPr>
        <w:t>A Job for Me</w:t>
      </w: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By: _____________________</w:t>
      </w: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464601">
      <w:pPr>
        <w:spacing w:after="0"/>
        <w:jc w:val="center"/>
      </w:pPr>
    </w:p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I can drive a truck. I can carry…</w:t>
      </w:r>
    </w:p>
    <w:p w:rsidR="00464601" w:rsidRDefault="00B14E77">
      <w:r>
        <w:br w:type="page"/>
      </w:r>
    </w:p>
    <w:p w:rsidR="00464601" w:rsidRDefault="00464601"/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I can work outside. I can be a…</w:t>
      </w:r>
    </w:p>
    <w:p w:rsidR="00464601" w:rsidRDefault="00B14E77">
      <w:r>
        <w:br w:type="page"/>
      </w:r>
    </w:p>
    <w:p w:rsidR="00464601" w:rsidRDefault="00464601"/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I can work in a store. I can sell…</w:t>
      </w:r>
    </w:p>
    <w:p w:rsidR="00464601" w:rsidRDefault="00B14E77">
      <w:r>
        <w:br w:type="page"/>
      </w:r>
    </w:p>
    <w:p w:rsidR="00464601" w:rsidRDefault="00464601"/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I can make things. I can make…</w:t>
      </w:r>
    </w:p>
    <w:p w:rsidR="00464601" w:rsidRDefault="00B14E77">
      <w:r>
        <w:br w:type="page"/>
      </w:r>
    </w:p>
    <w:p w:rsidR="00464601" w:rsidRDefault="00464601"/>
    <w:p w:rsidR="00464601" w:rsidRDefault="00B14E77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40"/>
        </w:rPr>
        <w:t>I can help people or animals. I can be…</w:t>
      </w:r>
    </w:p>
    <w:p w:rsidR="00464601" w:rsidRDefault="00B14E77">
      <w:r>
        <w:br w:type="page"/>
      </w:r>
    </w:p>
    <w:p w:rsidR="00464601" w:rsidRDefault="00464601"/>
    <w:p w:rsidR="00464601" w:rsidRDefault="00B14E77">
      <w:pPr>
        <w:spacing w:after="0"/>
        <w:jc w:val="center"/>
      </w:pPr>
      <w:bookmarkStart w:id="1" w:name="h.gjdgxs" w:colFirst="0" w:colLast="0"/>
      <w:bookmarkEnd w:id="1"/>
      <w:r>
        <w:rPr>
          <w:rFonts w:ascii="Comic Sans MS" w:eastAsia="Comic Sans MS" w:hAnsi="Comic Sans MS" w:cs="Comic Sans MS"/>
          <w:b/>
          <w:sz w:val="40"/>
        </w:rPr>
        <w:t>I can be anything! I can be a…</w:t>
      </w:r>
    </w:p>
    <w:sectPr w:rsidR="004646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D0D"/>
    <w:multiLevelType w:val="multilevel"/>
    <w:tmpl w:val="1408F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72F4CCC"/>
    <w:multiLevelType w:val="multilevel"/>
    <w:tmpl w:val="DFFC5B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21C1DBD"/>
    <w:multiLevelType w:val="multilevel"/>
    <w:tmpl w:val="248EB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601"/>
    <w:rsid w:val="00464601"/>
    <w:rsid w:val="00B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C6DC3761.dotm</Template>
  <TotalTime>1</TotalTime>
  <Pages>8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Lahr, Megan</dc:creator>
  <cp:lastModifiedBy>Lahr, Megan</cp:lastModifiedBy>
  <cp:revision>2</cp:revision>
  <dcterms:created xsi:type="dcterms:W3CDTF">2015-05-06T18:49:00Z</dcterms:created>
  <dcterms:modified xsi:type="dcterms:W3CDTF">2015-05-06T18:49:00Z</dcterms:modified>
</cp:coreProperties>
</file>