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4AD3" w:rsidRDefault="008B592B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Classroom Counseling Lesson Plan 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2250"/>
        <w:gridCol w:w="2448"/>
      </w:tblGrid>
      <w:tr w:rsidR="009A4AD3">
        <w:tc>
          <w:tcPr>
            <w:tcW w:w="4878" w:type="dxa"/>
          </w:tcPr>
          <w:p w:rsidR="009A4AD3" w:rsidRDefault="008B592B">
            <w:r>
              <w:rPr>
                <w:rFonts w:ascii="Times New Roman" w:eastAsia="Times New Roman" w:hAnsi="Times New Roman" w:cs="Times New Roman"/>
                <w:b/>
                <w:sz w:val="24"/>
              </w:rPr>
              <w:t>Lesson Title</w:t>
            </w:r>
          </w:p>
        </w:tc>
        <w:tc>
          <w:tcPr>
            <w:tcW w:w="2250" w:type="dxa"/>
          </w:tcPr>
          <w:p w:rsidR="009A4AD3" w:rsidRDefault="008B592B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2448" w:type="dxa"/>
          </w:tcPr>
          <w:p w:rsidR="009A4AD3" w:rsidRDefault="008B592B"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9A4AD3" w:rsidRPr="00EA4BAC">
        <w:tc>
          <w:tcPr>
            <w:tcW w:w="4878" w:type="dxa"/>
          </w:tcPr>
          <w:p w:rsidR="009A4AD3" w:rsidRPr="00EA4BAC" w:rsidRDefault="00EC5BBC">
            <w:pPr>
              <w:jc w:val="center"/>
              <w:rPr>
                <w:rFonts w:ascii="Times New Roman" w:hAnsi="Times New Roman" w:cs="Times New Roman"/>
              </w:rPr>
            </w:pPr>
            <w:r w:rsidRPr="00EA4BAC">
              <w:rPr>
                <w:rFonts w:ascii="Times New Roman" w:hAnsi="Times New Roman" w:cs="Times New Roman"/>
              </w:rPr>
              <w:t>Dream Job</w:t>
            </w:r>
            <w:r w:rsidR="007E5E41" w:rsidRPr="00EA4BAC">
              <w:rPr>
                <w:rFonts w:ascii="Times New Roman" w:hAnsi="Times New Roman" w:cs="Times New Roman"/>
              </w:rPr>
              <w:t xml:space="preserve"> Meets Real World</w:t>
            </w:r>
          </w:p>
        </w:tc>
        <w:tc>
          <w:tcPr>
            <w:tcW w:w="2250" w:type="dxa"/>
          </w:tcPr>
          <w:p w:rsidR="009A4AD3" w:rsidRPr="00EA4BAC" w:rsidRDefault="00EC5BBC">
            <w:pPr>
              <w:jc w:val="center"/>
              <w:rPr>
                <w:rFonts w:ascii="Times New Roman" w:hAnsi="Times New Roman" w:cs="Times New Roman"/>
              </w:rPr>
            </w:pPr>
            <w:r w:rsidRPr="00EA4BAC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2448" w:type="dxa"/>
          </w:tcPr>
          <w:p w:rsidR="009A4AD3" w:rsidRPr="00EA4BAC" w:rsidRDefault="00EC5BBC">
            <w:pPr>
              <w:jc w:val="center"/>
              <w:rPr>
                <w:rFonts w:ascii="Times New Roman" w:hAnsi="Times New Roman" w:cs="Times New Roman"/>
              </w:rPr>
            </w:pPr>
            <w:r w:rsidRPr="00EA4BAC">
              <w:rPr>
                <w:rFonts w:ascii="Times New Roman" w:hAnsi="Times New Roman" w:cs="Times New Roman"/>
              </w:rPr>
              <w:t>30 minutes</w:t>
            </w:r>
            <w:r w:rsidR="007E5E41" w:rsidRPr="00EA4BAC">
              <w:rPr>
                <w:rFonts w:ascii="Times New Roman" w:hAnsi="Times New Roman" w:cs="Times New Roman"/>
              </w:rPr>
              <w:t xml:space="preserve"> for instruction</w:t>
            </w:r>
          </w:p>
          <w:p w:rsidR="007E5E41" w:rsidRPr="00EA4BAC" w:rsidRDefault="007E5E41">
            <w:pPr>
              <w:jc w:val="center"/>
              <w:rPr>
                <w:rFonts w:ascii="Times New Roman" w:hAnsi="Times New Roman" w:cs="Times New Roman"/>
              </w:rPr>
            </w:pPr>
            <w:r w:rsidRPr="00EA4BAC">
              <w:rPr>
                <w:rFonts w:ascii="Times New Roman" w:hAnsi="Times New Roman" w:cs="Times New Roman"/>
              </w:rPr>
              <w:t>30 minutes for presentation</w:t>
            </w:r>
          </w:p>
        </w:tc>
      </w:tr>
    </w:tbl>
    <w:p w:rsidR="009A4AD3" w:rsidRPr="00EA4BAC" w:rsidRDefault="009A4AD3">
      <w:pPr>
        <w:rPr>
          <w:rFonts w:ascii="Times New Roman" w:hAnsi="Times New Roman" w:cs="Times New Roman"/>
        </w:rPr>
      </w:pP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610"/>
        <w:gridCol w:w="4698"/>
      </w:tblGrid>
      <w:tr w:rsidR="009A4AD3" w:rsidRPr="00EA4BAC">
        <w:tc>
          <w:tcPr>
            <w:tcW w:w="2268" w:type="dxa"/>
          </w:tcPr>
          <w:p w:rsidR="009A4AD3" w:rsidRPr="00EA4BAC" w:rsidRDefault="008B592B">
            <w:pPr>
              <w:jc w:val="center"/>
              <w:rPr>
                <w:rFonts w:ascii="Times New Roman" w:hAnsi="Times New Roman" w:cs="Times New Roman"/>
              </w:rPr>
            </w:pPr>
            <w:r w:rsidRPr="00EA4BAC"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2610" w:type="dxa"/>
          </w:tcPr>
          <w:p w:rsidR="009A4AD3" w:rsidRPr="00EA4BAC" w:rsidRDefault="002F014C">
            <w:pPr>
              <w:jc w:val="center"/>
              <w:rPr>
                <w:rFonts w:ascii="Times New Roman" w:hAnsi="Times New Roman" w:cs="Times New Roman"/>
              </w:rPr>
            </w:pPr>
            <w:r w:rsidRPr="00EA4B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ASCA </w:t>
            </w:r>
            <w:r w:rsidR="008B592B" w:rsidRPr="00EA4BAC"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4698" w:type="dxa"/>
          </w:tcPr>
          <w:p w:rsidR="009A4AD3" w:rsidRPr="00EA4BAC" w:rsidRDefault="002F014C">
            <w:pPr>
              <w:jc w:val="center"/>
              <w:rPr>
                <w:rFonts w:ascii="Times New Roman" w:hAnsi="Times New Roman" w:cs="Times New Roman"/>
              </w:rPr>
            </w:pPr>
            <w:r w:rsidRPr="00EA4B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ASCA </w:t>
            </w:r>
            <w:r w:rsidR="008B592B" w:rsidRPr="00EA4BAC"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9A4AD3" w:rsidRPr="00EA4BAC">
        <w:tc>
          <w:tcPr>
            <w:tcW w:w="2268" w:type="dxa"/>
          </w:tcPr>
          <w:p w:rsidR="009A4AD3" w:rsidRPr="00EA4BAC" w:rsidRDefault="00EC5BBC">
            <w:pPr>
              <w:jc w:val="center"/>
              <w:rPr>
                <w:rFonts w:ascii="Times New Roman" w:hAnsi="Times New Roman" w:cs="Times New Roman"/>
              </w:rPr>
            </w:pPr>
            <w:r w:rsidRPr="00EA4BAC">
              <w:rPr>
                <w:rFonts w:ascii="Times New Roman" w:hAnsi="Times New Roman" w:cs="Times New Roman"/>
              </w:rPr>
              <w:t>Career</w:t>
            </w:r>
          </w:p>
        </w:tc>
        <w:tc>
          <w:tcPr>
            <w:tcW w:w="2610" w:type="dxa"/>
          </w:tcPr>
          <w:p w:rsidR="009A4AD3" w:rsidRPr="00EA4BAC" w:rsidRDefault="007E5E41">
            <w:pPr>
              <w:jc w:val="center"/>
              <w:rPr>
                <w:rFonts w:ascii="Times New Roman" w:hAnsi="Times New Roman" w:cs="Times New Roman"/>
              </w:rPr>
            </w:pPr>
            <w:r w:rsidRPr="00EA4BAC">
              <w:rPr>
                <w:rFonts w:ascii="Times New Roman" w:hAnsi="Times New Roman" w:cs="Times New Roman"/>
              </w:rPr>
              <w:t>2, 6</w:t>
            </w:r>
          </w:p>
        </w:tc>
        <w:tc>
          <w:tcPr>
            <w:tcW w:w="4698" w:type="dxa"/>
          </w:tcPr>
          <w:p w:rsidR="009A4AD3" w:rsidRPr="00EA4BAC" w:rsidRDefault="007E5E41">
            <w:pPr>
              <w:jc w:val="center"/>
              <w:rPr>
                <w:rFonts w:ascii="Times New Roman" w:hAnsi="Times New Roman" w:cs="Times New Roman"/>
              </w:rPr>
            </w:pPr>
            <w:bookmarkStart w:id="1" w:name="h.gjdgxs" w:colFirst="0" w:colLast="0"/>
            <w:bookmarkEnd w:id="1"/>
            <w:r w:rsidRPr="00EA4BAC">
              <w:rPr>
                <w:rFonts w:ascii="Times New Roman" w:hAnsi="Times New Roman" w:cs="Times New Roman"/>
              </w:rPr>
              <w:t>LS2, LS5, SM1, SS1, SS3, SS7</w:t>
            </w:r>
          </w:p>
        </w:tc>
      </w:tr>
    </w:tbl>
    <w:p w:rsidR="009A4AD3" w:rsidRDefault="009A4AD3"/>
    <w:p w:rsidR="009A4AD3" w:rsidRDefault="008B592B">
      <w:r>
        <w:rPr>
          <w:rFonts w:ascii="Times New Roman" w:eastAsia="Times New Roman" w:hAnsi="Times New Roman" w:cs="Times New Roman"/>
          <w:b/>
          <w:sz w:val="24"/>
        </w:rPr>
        <w:t>Learning Objectives:</w:t>
      </w:r>
    </w:p>
    <w:p w:rsidR="009A4AD3" w:rsidRPr="00EA4BAC" w:rsidRDefault="007E5E41" w:rsidP="00B16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A4BAC">
        <w:rPr>
          <w:rFonts w:ascii="Times New Roman" w:hAnsi="Times New Roman" w:cs="Times New Roman"/>
        </w:rPr>
        <w:t>Students will learn about a variety of careers</w:t>
      </w:r>
    </w:p>
    <w:p w:rsidR="007E5E41" w:rsidRPr="00EA4BAC" w:rsidRDefault="007E5E41" w:rsidP="00B16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A4BAC">
        <w:rPr>
          <w:rFonts w:ascii="Times New Roman" w:hAnsi="Times New Roman" w:cs="Times New Roman"/>
        </w:rPr>
        <w:t>Student will work together with peers to create a “Dream Job”</w:t>
      </w:r>
    </w:p>
    <w:p w:rsidR="007E5E41" w:rsidRPr="00EA4BAC" w:rsidRDefault="007E5E41" w:rsidP="00B16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A4BAC">
        <w:rPr>
          <w:rFonts w:ascii="Times New Roman" w:hAnsi="Times New Roman" w:cs="Times New Roman"/>
        </w:rPr>
        <w:t>Students will research careers with a parent or adult</w:t>
      </w:r>
    </w:p>
    <w:p w:rsidR="007E5E41" w:rsidRPr="00EA4BAC" w:rsidRDefault="007E5E41" w:rsidP="00B16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A4BAC">
        <w:rPr>
          <w:rFonts w:ascii="Times New Roman" w:hAnsi="Times New Roman" w:cs="Times New Roman"/>
        </w:rPr>
        <w:t>Students will share information found with their classmates</w:t>
      </w:r>
    </w:p>
    <w:p w:rsidR="009A4AD3" w:rsidRDefault="008B592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Supplies/Materials:</w:t>
      </w:r>
    </w:p>
    <w:p w:rsidR="00B16C26" w:rsidRPr="00EA4BAC" w:rsidRDefault="00264E42" w:rsidP="00B16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A4BAC">
        <w:rPr>
          <w:rFonts w:ascii="Times New Roman" w:hAnsi="Times New Roman" w:cs="Times New Roman"/>
        </w:rPr>
        <w:t>Markers</w:t>
      </w:r>
    </w:p>
    <w:p w:rsidR="00264E42" w:rsidRPr="00EA4BAC" w:rsidRDefault="00264E42" w:rsidP="00B16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A4BAC">
        <w:rPr>
          <w:rFonts w:ascii="Times New Roman" w:hAnsi="Times New Roman" w:cs="Times New Roman"/>
        </w:rPr>
        <w:t>Poster Paper (one for each group of 3-5 students)</w:t>
      </w:r>
    </w:p>
    <w:p w:rsidR="00264E42" w:rsidRPr="00EA4BAC" w:rsidRDefault="00264E42" w:rsidP="00B16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A4BAC">
        <w:rPr>
          <w:rFonts w:ascii="Times New Roman" w:hAnsi="Times New Roman" w:cs="Times New Roman"/>
        </w:rPr>
        <w:t>Career information pre-made Poster or slips</w:t>
      </w:r>
    </w:p>
    <w:p w:rsidR="00264E42" w:rsidRPr="00EA4BAC" w:rsidRDefault="00264E42" w:rsidP="00B16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A4BAC">
        <w:rPr>
          <w:rFonts w:ascii="Times New Roman" w:hAnsi="Times New Roman" w:cs="Times New Roman"/>
        </w:rPr>
        <w:t>Student Direction sheet (one per group)</w:t>
      </w:r>
    </w:p>
    <w:p w:rsidR="00264E42" w:rsidRDefault="00264E42" w:rsidP="00B16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A4BAC">
        <w:rPr>
          <w:rFonts w:ascii="Times New Roman" w:hAnsi="Times New Roman" w:cs="Times New Roman"/>
        </w:rPr>
        <w:t>Students will each need a sheet of notebook paper and a pen/pencil</w:t>
      </w:r>
    </w:p>
    <w:p w:rsidR="00A76E64" w:rsidRPr="00EA4BAC" w:rsidRDefault="00A76E64" w:rsidP="00B16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letter (optional)</w:t>
      </w:r>
    </w:p>
    <w:p w:rsidR="00264E42" w:rsidRDefault="008B592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Outline:</w:t>
      </w:r>
    </w:p>
    <w:p w:rsidR="00EA4BAC" w:rsidRDefault="00EA4BA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Day One:</w:t>
      </w:r>
    </w:p>
    <w:p w:rsidR="00B16C26" w:rsidRPr="00EA4BAC" w:rsidRDefault="00264E42" w:rsidP="00B16C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A4BAC">
        <w:rPr>
          <w:rFonts w:ascii="Times New Roman" w:hAnsi="Times New Roman" w:cs="Times New Roman"/>
        </w:rPr>
        <w:t>Pre-pare slips or poster to bring in the classroom (see below)</w:t>
      </w:r>
    </w:p>
    <w:p w:rsidR="00264E42" w:rsidRPr="00EA4BAC" w:rsidRDefault="00264E42" w:rsidP="00B16C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A4BAC">
        <w:rPr>
          <w:rFonts w:ascii="Times New Roman" w:hAnsi="Times New Roman" w:cs="Times New Roman"/>
        </w:rPr>
        <w:t>Divide students into groups of 3-5</w:t>
      </w:r>
    </w:p>
    <w:p w:rsidR="00264E42" w:rsidRPr="00EA4BAC" w:rsidRDefault="00264E42" w:rsidP="00B16C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A4BAC">
        <w:rPr>
          <w:rFonts w:ascii="Times New Roman" w:hAnsi="Times New Roman" w:cs="Times New Roman"/>
        </w:rPr>
        <w:t>Hand out the direction sheet- one per group and explain the directions (see below)</w:t>
      </w:r>
    </w:p>
    <w:p w:rsidR="00264E42" w:rsidRPr="00EA4BAC" w:rsidRDefault="00264E42" w:rsidP="00B16C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A4BAC">
        <w:rPr>
          <w:rFonts w:ascii="Times New Roman" w:hAnsi="Times New Roman" w:cs="Times New Roman"/>
        </w:rPr>
        <w:t>Hand out a large sheet of poster paper one per group</w:t>
      </w:r>
    </w:p>
    <w:p w:rsidR="00264E42" w:rsidRPr="00EA4BAC" w:rsidRDefault="00264E42" w:rsidP="00B16C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A4BAC">
        <w:rPr>
          <w:rFonts w:ascii="Times New Roman" w:hAnsi="Times New Roman" w:cs="Times New Roman"/>
        </w:rPr>
        <w:t>Have students work together to create what they think is the dream job</w:t>
      </w:r>
    </w:p>
    <w:p w:rsidR="00264E42" w:rsidRPr="00EA4BAC" w:rsidRDefault="00264E42" w:rsidP="00B16C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A4BAC">
        <w:rPr>
          <w:rFonts w:ascii="Times New Roman" w:hAnsi="Times New Roman" w:cs="Times New Roman"/>
        </w:rPr>
        <w:t>Leave time for students to copy the characteristics of their dream job onto their notebook paper to take home</w:t>
      </w:r>
    </w:p>
    <w:p w:rsidR="00264E42" w:rsidRDefault="00A76E64" w:rsidP="00B16C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again what </w:t>
      </w:r>
      <w:r w:rsidR="00264E42" w:rsidRPr="00EA4BAC">
        <w:rPr>
          <w:rFonts w:ascii="Times New Roman" w:hAnsi="Times New Roman" w:cs="Times New Roman"/>
        </w:rPr>
        <w:t>students are to take their dream job home and share it with their parents or another adult. This adult will then help the student think of or find a job that has the same things in common with the dream job their group created.</w:t>
      </w:r>
    </w:p>
    <w:p w:rsidR="00A76E64" w:rsidRDefault="00A76E64" w:rsidP="00B16C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send a parent letter home as well explaining the project and providing a due date.</w:t>
      </w:r>
    </w:p>
    <w:p w:rsidR="00EA4BAC" w:rsidRDefault="00EA4BAC" w:rsidP="00EA4BAC">
      <w:pPr>
        <w:rPr>
          <w:rFonts w:ascii="Times New Roman" w:hAnsi="Times New Roman" w:cs="Times New Roman"/>
          <w:b/>
        </w:rPr>
      </w:pPr>
    </w:p>
    <w:p w:rsidR="00EA4BAC" w:rsidRDefault="005B63FC" w:rsidP="00EA4B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A4BAC" w:rsidRDefault="00EA4BAC" w:rsidP="00EA4BAC">
      <w:pPr>
        <w:rPr>
          <w:rFonts w:ascii="Times New Roman" w:hAnsi="Times New Roman" w:cs="Times New Roman"/>
          <w:b/>
        </w:rPr>
      </w:pPr>
      <w:r w:rsidRPr="00EA4BAC">
        <w:rPr>
          <w:rFonts w:ascii="Times New Roman" w:hAnsi="Times New Roman" w:cs="Times New Roman"/>
          <w:b/>
        </w:rPr>
        <w:t>Day Two:</w:t>
      </w:r>
    </w:p>
    <w:p w:rsidR="00EA4BAC" w:rsidRPr="00EA4BAC" w:rsidRDefault="00EA4BAC" w:rsidP="00EA4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  One group at a time students will share their Dream Job posters.  Each group member will report back on if they found any jobs that are similar to the one their group created.</w:t>
      </w:r>
    </w:p>
    <w:p w:rsidR="009A4AD3" w:rsidRDefault="008B592B">
      <w:r>
        <w:rPr>
          <w:rFonts w:ascii="Times New Roman" w:eastAsia="Times New Roman" w:hAnsi="Times New Roman" w:cs="Times New Roman"/>
          <w:b/>
          <w:sz w:val="24"/>
        </w:rPr>
        <w:t>Process Questions:</w:t>
      </w:r>
    </w:p>
    <w:p w:rsidR="009A4AD3" w:rsidRPr="005B63FC" w:rsidRDefault="00EA4BAC" w:rsidP="00B16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B63FC">
        <w:rPr>
          <w:rFonts w:ascii="Times New Roman" w:hAnsi="Times New Roman" w:cs="Times New Roman"/>
        </w:rPr>
        <w:t>Did you all agree on this being a dream job or did you have to compromise?</w:t>
      </w:r>
    </w:p>
    <w:p w:rsidR="00EA4BAC" w:rsidRPr="005B63FC" w:rsidRDefault="00EA4BAC" w:rsidP="00B16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B63FC">
        <w:rPr>
          <w:rFonts w:ascii="Times New Roman" w:hAnsi="Times New Roman" w:cs="Times New Roman"/>
        </w:rPr>
        <w:t>How did your group compromise?</w:t>
      </w:r>
    </w:p>
    <w:p w:rsidR="005B63FC" w:rsidRPr="005B63FC" w:rsidRDefault="005B63FC" w:rsidP="00B16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B63FC">
        <w:rPr>
          <w:rFonts w:ascii="Times New Roman" w:hAnsi="Times New Roman" w:cs="Times New Roman"/>
        </w:rPr>
        <w:t>Why is it difficult for a group of people to develop a dream job together?</w:t>
      </w:r>
    </w:p>
    <w:p w:rsidR="00EA4BAC" w:rsidRPr="005B63FC" w:rsidRDefault="005B63FC" w:rsidP="00B16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B63FC">
        <w:rPr>
          <w:rFonts w:ascii="Times New Roman" w:hAnsi="Times New Roman" w:cs="Times New Roman"/>
        </w:rPr>
        <w:t>What was the most difficult part of this activity?</w:t>
      </w:r>
    </w:p>
    <w:p w:rsidR="005B63FC" w:rsidRDefault="005B63FC" w:rsidP="00B16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B63FC">
        <w:rPr>
          <w:rFonts w:ascii="Times New Roman" w:hAnsi="Times New Roman" w:cs="Times New Roman"/>
        </w:rPr>
        <w:t>Did you find any real careers with some of the characteristics your dream job included?</w:t>
      </w:r>
    </w:p>
    <w:p w:rsidR="005B63FC" w:rsidRPr="005B63FC" w:rsidRDefault="005B63FC" w:rsidP="00B16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you learn from doing this activity?</w:t>
      </w:r>
    </w:p>
    <w:p w:rsidR="00922669" w:rsidRDefault="00922669"/>
    <w:p w:rsidR="005B63FC" w:rsidRDefault="005B63FC">
      <w:pPr>
        <w:rPr>
          <w:i/>
          <w:color w:val="FF0000"/>
        </w:rPr>
      </w:pPr>
    </w:p>
    <w:p w:rsidR="005B63FC" w:rsidRDefault="005B63FC">
      <w:pPr>
        <w:rPr>
          <w:i/>
          <w:color w:val="FF0000"/>
        </w:rPr>
      </w:pPr>
    </w:p>
    <w:p w:rsidR="005B63FC" w:rsidRDefault="005B63FC">
      <w:pPr>
        <w:rPr>
          <w:i/>
          <w:color w:val="FF0000"/>
        </w:rPr>
      </w:pPr>
    </w:p>
    <w:p w:rsidR="005B63FC" w:rsidRDefault="005B63FC">
      <w:pPr>
        <w:rPr>
          <w:i/>
          <w:color w:val="FF0000"/>
        </w:rPr>
      </w:pPr>
    </w:p>
    <w:p w:rsidR="005B63FC" w:rsidRDefault="005B63FC">
      <w:pPr>
        <w:rPr>
          <w:i/>
          <w:color w:val="FF0000"/>
        </w:rPr>
      </w:pPr>
    </w:p>
    <w:p w:rsidR="005B63FC" w:rsidRDefault="005B63FC">
      <w:pPr>
        <w:rPr>
          <w:i/>
          <w:color w:val="FF0000"/>
        </w:rPr>
      </w:pPr>
    </w:p>
    <w:p w:rsidR="005B63FC" w:rsidRDefault="005B63FC">
      <w:pPr>
        <w:rPr>
          <w:i/>
          <w:color w:val="FF0000"/>
        </w:rPr>
      </w:pPr>
    </w:p>
    <w:p w:rsidR="005B63FC" w:rsidRDefault="005B63FC">
      <w:pPr>
        <w:rPr>
          <w:i/>
          <w:color w:val="FF0000"/>
        </w:rPr>
      </w:pPr>
    </w:p>
    <w:p w:rsidR="005B63FC" w:rsidRPr="005B63FC" w:rsidRDefault="005B63FC">
      <w:pPr>
        <w:rPr>
          <w:rFonts w:ascii="Times New Roman" w:hAnsi="Times New Roman" w:cs="Times New Roman"/>
          <w:b/>
          <w:color w:val="auto"/>
        </w:rPr>
      </w:pPr>
      <w:r w:rsidRPr="005B63FC">
        <w:rPr>
          <w:rFonts w:ascii="Times New Roman" w:hAnsi="Times New Roman" w:cs="Times New Roman"/>
          <w:b/>
          <w:color w:val="auto"/>
        </w:rPr>
        <w:t>Career Slips/Characteristic Poster</w:t>
      </w:r>
    </w:p>
    <w:p w:rsidR="005B63FC" w:rsidRDefault="005B63F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Provide for students a poster that they can pull characteristics from or type out characteristics and cut them into slips and lay them out for groups to pick up (this makes the ta</w:t>
      </w:r>
      <w:r w:rsidR="00A76E64">
        <w:rPr>
          <w:rFonts w:ascii="Times New Roman" w:hAnsi="Times New Roman" w:cs="Times New Roman"/>
          <w:color w:val="auto"/>
        </w:rPr>
        <w:t xml:space="preserve">sk more difficult only allowing for each characteristic to be used once.  Make sure to have information for all the areas required on the poster.  Hint:  </w:t>
      </w:r>
      <w:proofErr w:type="spellStart"/>
      <w:r w:rsidR="00A76E64">
        <w:rPr>
          <w:rFonts w:ascii="Times New Roman" w:hAnsi="Times New Roman" w:cs="Times New Roman"/>
          <w:color w:val="auto"/>
        </w:rPr>
        <w:t>SDMylife</w:t>
      </w:r>
      <w:proofErr w:type="spellEnd"/>
      <w:r w:rsidR="00A76E64">
        <w:rPr>
          <w:rFonts w:ascii="Times New Roman" w:hAnsi="Times New Roman" w:cs="Times New Roman"/>
          <w:color w:val="auto"/>
        </w:rPr>
        <w:t xml:space="preserve"> is a good place to pull career information from.</w:t>
      </w:r>
    </w:p>
    <w:p w:rsidR="00A76E64" w:rsidRDefault="00A76E64" w:rsidP="005B63FC">
      <w:pPr>
        <w:spacing w:after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A76E64" w:rsidRDefault="00A76E64" w:rsidP="005B63FC">
      <w:pPr>
        <w:spacing w:after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D369D8" w:rsidRDefault="00D369D8" w:rsidP="005B63FC">
      <w:pPr>
        <w:spacing w:after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5B63FC" w:rsidRPr="005B63FC" w:rsidRDefault="005B63FC" w:rsidP="005B63FC">
      <w:pPr>
        <w:spacing w:after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5B63FC">
        <w:rPr>
          <w:rFonts w:ascii="Times New Roman" w:hAnsi="Times New Roman" w:cs="Times New Roman"/>
          <w:b/>
          <w:color w:val="auto"/>
          <w:sz w:val="40"/>
          <w:szCs w:val="40"/>
        </w:rPr>
        <w:lastRenderedPageBreak/>
        <w:t>Dream Job Poster Activity</w:t>
      </w:r>
    </w:p>
    <w:p w:rsidR="005B63FC" w:rsidRDefault="005B63FC" w:rsidP="005B63FC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5B63FC">
        <w:rPr>
          <w:rFonts w:ascii="Times New Roman" w:hAnsi="Times New Roman" w:cs="Times New Roman"/>
          <w:b/>
          <w:color w:val="auto"/>
          <w:sz w:val="40"/>
          <w:szCs w:val="40"/>
        </w:rPr>
        <w:t>Student Directions</w:t>
      </w:r>
    </w:p>
    <w:p w:rsidR="005B63FC" w:rsidRDefault="005B63FC" w:rsidP="005B63F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Title your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poster  “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Dream Job” </w:t>
      </w:r>
    </w:p>
    <w:p w:rsidR="005B63FC" w:rsidRDefault="005B63FC" w:rsidP="005B63F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A76E64">
        <w:rPr>
          <w:rFonts w:ascii="Times New Roman" w:hAnsi="Times New Roman" w:cs="Times New Roman"/>
          <w:color w:val="auto"/>
          <w:sz w:val="24"/>
          <w:szCs w:val="24"/>
        </w:rPr>
        <w:t>Divide your poster into six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parts:  Each part should have one of the following headings</w:t>
      </w:r>
    </w:p>
    <w:p w:rsidR="005B63FC" w:rsidRDefault="005B63FC" w:rsidP="005B63F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a. Career Name:</w:t>
      </w:r>
    </w:p>
    <w:p w:rsidR="005B63FC" w:rsidRDefault="005B63FC" w:rsidP="005B63F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b.  </w:t>
      </w:r>
      <w:r w:rsidR="00A76E64">
        <w:rPr>
          <w:rFonts w:ascii="Times New Roman" w:hAnsi="Times New Roman" w:cs="Times New Roman"/>
          <w:color w:val="auto"/>
          <w:sz w:val="24"/>
          <w:szCs w:val="24"/>
        </w:rPr>
        <w:t>Drawing of Person who work as a ___________.</w:t>
      </w:r>
    </w:p>
    <w:p w:rsidR="00A76E64" w:rsidRDefault="00A76E64" w:rsidP="005B63F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c.  Work Setting/Environment Characteristics</w:t>
      </w:r>
    </w:p>
    <w:p w:rsidR="00A76E64" w:rsidRDefault="00A76E64" w:rsidP="005B63F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d.  Work Tasks/Responsibilities</w:t>
      </w:r>
    </w:p>
    <w:p w:rsidR="00A76E64" w:rsidRDefault="00A76E64" w:rsidP="00A76E6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e.  Type of work hours (hours worked per week or day, when person works, what kind of    </w:t>
      </w:r>
    </w:p>
    <w:p w:rsidR="00A76E64" w:rsidRDefault="00A76E64" w:rsidP="00A76E6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time off do they get?)</w:t>
      </w:r>
    </w:p>
    <w:p w:rsidR="00A76E64" w:rsidRDefault="00A76E64" w:rsidP="005B63F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F.  Hourly Pay</w:t>
      </w:r>
    </w:p>
    <w:p w:rsidR="00A76E64" w:rsidRDefault="00A76E64" w:rsidP="005B63F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76E64" w:rsidRPr="005B63FC" w:rsidRDefault="00A76E64" w:rsidP="005B63F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Note:  One person should not be doing all the work, find a way to divide tasks up among your group members.  Be creative and have fun!</w:t>
      </w:r>
    </w:p>
    <w:sectPr w:rsidR="00A76E64" w:rsidRPr="005B63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61F"/>
    <w:multiLevelType w:val="multilevel"/>
    <w:tmpl w:val="25080648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28D52BA"/>
    <w:multiLevelType w:val="multilevel"/>
    <w:tmpl w:val="049666F4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996560D"/>
    <w:multiLevelType w:val="multilevel"/>
    <w:tmpl w:val="0BC26CF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5141F41"/>
    <w:multiLevelType w:val="multilevel"/>
    <w:tmpl w:val="62689F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D152B0A"/>
    <w:multiLevelType w:val="multilevel"/>
    <w:tmpl w:val="9D36B490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4048415D"/>
    <w:multiLevelType w:val="multilevel"/>
    <w:tmpl w:val="AFF83432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5EC2DE6"/>
    <w:multiLevelType w:val="multilevel"/>
    <w:tmpl w:val="077459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AE16F18"/>
    <w:multiLevelType w:val="hybridMultilevel"/>
    <w:tmpl w:val="E8D0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3B68"/>
    <w:multiLevelType w:val="multilevel"/>
    <w:tmpl w:val="73C48E5A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5BD960C8"/>
    <w:multiLevelType w:val="hybridMultilevel"/>
    <w:tmpl w:val="2574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65731"/>
    <w:multiLevelType w:val="multilevel"/>
    <w:tmpl w:val="5D42FF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73BA01E3"/>
    <w:multiLevelType w:val="multilevel"/>
    <w:tmpl w:val="0EBCBF54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749D0E4C"/>
    <w:multiLevelType w:val="multilevel"/>
    <w:tmpl w:val="33BAD6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4AD3"/>
    <w:rsid w:val="0016289A"/>
    <w:rsid w:val="00184A49"/>
    <w:rsid w:val="00264E42"/>
    <w:rsid w:val="0027631F"/>
    <w:rsid w:val="002F014C"/>
    <w:rsid w:val="005B63FC"/>
    <w:rsid w:val="007A21B8"/>
    <w:rsid w:val="007E5E41"/>
    <w:rsid w:val="008B592B"/>
    <w:rsid w:val="00922669"/>
    <w:rsid w:val="009A4AD3"/>
    <w:rsid w:val="00A133BC"/>
    <w:rsid w:val="00A76E64"/>
    <w:rsid w:val="00B16C26"/>
    <w:rsid w:val="00D369D8"/>
    <w:rsid w:val="00EA4BAC"/>
    <w:rsid w:val="00EC5BBC"/>
    <w:rsid w:val="00E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37DF50-EC06-423F-BC12-8A2A6DF4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16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Diehm, Andrea</dc:creator>
  <cp:lastModifiedBy>Tatum, Megan</cp:lastModifiedBy>
  <cp:revision>2</cp:revision>
  <dcterms:created xsi:type="dcterms:W3CDTF">2019-01-29T20:57:00Z</dcterms:created>
  <dcterms:modified xsi:type="dcterms:W3CDTF">2019-01-29T20:57:00Z</dcterms:modified>
</cp:coreProperties>
</file>